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A818C5" w14:textId="77777777" w:rsidR="005D61C5" w:rsidRDefault="005D61C5"/>
    <w:p w14:paraId="20767682" w14:textId="2B36AD6E" w:rsidR="00AA59D0" w:rsidRDefault="005D61C5">
      <w:r>
        <w:t>De MR heeft vergaderd over de volgende punten:</w:t>
      </w:r>
    </w:p>
    <w:p w14:paraId="1718BDD1" w14:textId="7E40F785" w:rsidR="005D61C5" w:rsidRDefault="005D61C5" w:rsidP="005D61C5">
      <w:pPr>
        <w:pStyle w:val="Lijstalinea"/>
        <w:numPr>
          <w:ilvl w:val="0"/>
          <w:numId w:val="1"/>
        </w:numPr>
      </w:pPr>
      <w:r>
        <w:t>Nieuws vanuit de GMR over de financiële situatie van AWBR</w:t>
      </w:r>
    </w:p>
    <w:p w14:paraId="3B0FD652" w14:textId="504D597D" w:rsidR="005D61C5" w:rsidRDefault="005D61C5" w:rsidP="005D61C5">
      <w:pPr>
        <w:pStyle w:val="Lijstalinea"/>
        <w:numPr>
          <w:ilvl w:val="0"/>
          <w:numId w:val="1"/>
        </w:numPr>
      </w:pPr>
      <w:r>
        <w:t xml:space="preserve">Beleid Smartphonevrije school. De nuance mist in dit </w:t>
      </w:r>
      <w:proofErr w:type="spellStart"/>
      <w:r>
        <w:t>beleidstuk</w:t>
      </w:r>
      <w:proofErr w:type="spellEnd"/>
      <w:r>
        <w:t>. Het is belangrijk om te vernoemen dat de Zeeheld kinderen nog steeds leert hoe ze zich online horen te gedragen.</w:t>
      </w:r>
    </w:p>
    <w:p w14:paraId="65739C85" w14:textId="77777777" w:rsidR="005D61C5" w:rsidRDefault="005D61C5" w:rsidP="005D61C5">
      <w:pPr>
        <w:pStyle w:val="Lijstalinea"/>
        <w:numPr>
          <w:ilvl w:val="0"/>
          <w:numId w:val="1"/>
        </w:numPr>
      </w:pPr>
      <w:r>
        <w:t xml:space="preserve">Samenwerking MR-OR. </w:t>
      </w:r>
    </w:p>
    <w:p w14:paraId="52CC814E" w14:textId="52619AF4" w:rsidR="005D61C5" w:rsidRDefault="005D61C5" w:rsidP="005D61C5">
      <w:pPr>
        <w:pStyle w:val="Lijstalinea"/>
        <w:numPr>
          <w:ilvl w:val="1"/>
          <w:numId w:val="1"/>
        </w:numPr>
      </w:pPr>
      <w:r>
        <w:t>Er zijn twee ouders die zich hebben aangemeld als nieuwe lid van de OR.</w:t>
      </w:r>
    </w:p>
    <w:p w14:paraId="0E1407E3" w14:textId="65587C9B" w:rsidR="005D61C5" w:rsidRDefault="005D61C5" w:rsidP="005D61C5">
      <w:pPr>
        <w:pStyle w:val="Lijstalinea"/>
        <w:numPr>
          <w:ilvl w:val="1"/>
          <w:numId w:val="1"/>
        </w:numPr>
      </w:pPr>
      <w:r>
        <w:t>De ouderbijdrage is nog niet door voldoende ouders betaald.</w:t>
      </w:r>
    </w:p>
    <w:p w14:paraId="324BBFE0" w14:textId="61A4A7BD" w:rsidR="005D61C5" w:rsidRDefault="005D61C5" w:rsidP="005D61C5">
      <w:pPr>
        <w:pStyle w:val="Lijstalinea"/>
        <w:numPr>
          <w:ilvl w:val="0"/>
          <w:numId w:val="1"/>
        </w:numPr>
      </w:pPr>
      <w:r>
        <w:t xml:space="preserve"> Ouderbetrokkenheid en oudercommunicatie</w:t>
      </w:r>
    </w:p>
    <w:p w14:paraId="6AE0FC22" w14:textId="6BC442CD" w:rsidR="005D61C5" w:rsidRDefault="005D61C5" w:rsidP="005D61C5">
      <w:pPr>
        <w:pStyle w:val="Lijstalinea"/>
        <w:numPr>
          <w:ilvl w:val="1"/>
          <w:numId w:val="1"/>
        </w:numPr>
      </w:pPr>
      <w:r>
        <w:t>Er wordt binnenkort een inspirerende ouderbijeenkomst georganiseerd, waarbij ook de OR en de MR zich zullen voorstellen</w:t>
      </w:r>
    </w:p>
    <w:p w14:paraId="32CF1AC6" w14:textId="3310D7BF" w:rsidR="005D61C5" w:rsidRDefault="005D61C5" w:rsidP="005D61C5">
      <w:pPr>
        <w:pStyle w:val="Lijstalinea"/>
        <w:numPr>
          <w:ilvl w:val="1"/>
          <w:numId w:val="1"/>
        </w:numPr>
      </w:pPr>
      <w:r>
        <w:t xml:space="preserve">De oudermomenten overdag zorgen voor meer opkomst dan de ouderavonden. De oudermomenten om 8.30 werden het best bezocht. </w:t>
      </w:r>
    </w:p>
    <w:p w14:paraId="0D6A10C7" w14:textId="181CFC36" w:rsidR="005D61C5" w:rsidRDefault="005D61C5" w:rsidP="005D61C5">
      <w:pPr>
        <w:pStyle w:val="Lijstalinea"/>
        <w:numPr>
          <w:ilvl w:val="0"/>
          <w:numId w:val="1"/>
        </w:numPr>
      </w:pPr>
      <w:r>
        <w:t xml:space="preserve">De samenwerking </w:t>
      </w:r>
      <w:r w:rsidR="00EE46A0">
        <w:t>met onze</w:t>
      </w:r>
      <w:r>
        <w:t xml:space="preserve"> interne partners </w:t>
      </w:r>
      <w:proofErr w:type="spellStart"/>
      <w:r>
        <w:t>IJsterk</w:t>
      </w:r>
      <w:proofErr w:type="spellEnd"/>
      <w:r>
        <w:t xml:space="preserve"> en Woest Zuid. </w:t>
      </w:r>
    </w:p>
    <w:p w14:paraId="2CE9471D" w14:textId="77777777" w:rsidR="005D61C5" w:rsidRDefault="005D61C5" w:rsidP="005D61C5">
      <w:pPr>
        <w:ind w:left="360"/>
      </w:pPr>
    </w:p>
    <w:sectPr w:rsidR="005D61C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C6F62E" w14:textId="77777777" w:rsidR="005D61C5" w:rsidRDefault="005D61C5" w:rsidP="005D61C5">
      <w:pPr>
        <w:spacing w:after="0" w:line="240" w:lineRule="auto"/>
      </w:pPr>
      <w:r>
        <w:separator/>
      </w:r>
    </w:p>
  </w:endnote>
  <w:endnote w:type="continuationSeparator" w:id="0">
    <w:p w14:paraId="51911843" w14:textId="77777777" w:rsidR="005D61C5" w:rsidRDefault="005D61C5" w:rsidP="005D61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24048B" w14:textId="77777777" w:rsidR="005D61C5" w:rsidRDefault="005D61C5" w:rsidP="005D61C5">
      <w:pPr>
        <w:spacing w:after="0" w:line="240" w:lineRule="auto"/>
      </w:pPr>
      <w:r>
        <w:separator/>
      </w:r>
    </w:p>
  </w:footnote>
  <w:footnote w:type="continuationSeparator" w:id="0">
    <w:p w14:paraId="5AD49751" w14:textId="77777777" w:rsidR="005D61C5" w:rsidRDefault="005D61C5" w:rsidP="005D61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C1B985" w14:textId="019D8FF1" w:rsidR="005D61C5" w:rsidRDefault="005D61C5">
    <w:pPr>
      <w:pStyle w:val="Koptekst"/>
    </w:pPr>
    <w:r>
      <w:t>Notulen MR-vergadering</w:t>
    </w:r>
    <w:r>
      <w:tab/>
    </w:r>
    <w:r>
      <w:tab/>
      <w:t>24 september 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DF4152"/>
    <w:multiLevelType w:val="hybridMultilevel"/>
    <w:tmpl w:val="79D69D0E"/>
    <w:lvl w:ilvl="0" w:tplc="F19232D4">
      <w:start w:val="17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690688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61C5"/>
    <w:rsid w:val="0027353E"/>
    <w:rsid w:val="005D61C5"/>
    <w:rsid w:val="00AA59D0"/>
    <w:rsid w:val="00CB134C"/>
    <w:rsid w:val="00EE46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F0C17E"/>
  <w15:chartTrackingRefBased/>
  <w15:docId w15:val="{448ABA06-2173-4CA6-85E6-700B0A50C0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l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5D61C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5D61C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5D61C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5D61C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5D61C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5D61C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5D61C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5D61C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5D61C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5D61C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5D61C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5D61C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5D61C5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5D61C5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5D61C5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5D61C5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5D61C5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5D61C5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5D61C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5D61C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5D61C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5D61C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5D61C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5D61C5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5D61C5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5D61C5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5D61C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5D61C5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5D61C5"/>
    <w:rPr>
      <w:b/>
      <w:bCs/>
      <w:smallCaps/>
      <w:color w:val="0F4761" w:themeColor="accent1" w:themeShade="BF"/>
      <w:spacing w:val="5"/>
    </w:rPr>
  </w:style>
  <w:style w:type="paragraph" w:styleId="Koptekst">
    <w:name w:val="header"/>
    <w:basedOn w:val="Standaard"/>
    <w:link w:val="KoptekstChar"/>
    <w:uiPriority w:val="99"/>
    <w:unhideWhenUsed/>
    <w:rsid w:val="005D61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5D61C5"/>
  </w:style>
  <w:style w:type="paragraph" w:styleId="Voettekst">
    <w:name w:val="footer"/>
    <w:basedOn w:val="Standaard"/>
    <w:link w:val="VoettekstChar"/>
    <w:uiPriority w:val="99"/>
    <w:unhideWhenUsed/>
    <w:rsid w:val="005D61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5D61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121</Words>
  <Characters>666</Characters>
  <Application>Microsoft Office Word</Application>
  <DocSecurity>0</DocSecurity>
  <Lines>5</Lines>
  <Paragraphs>1</Paragraphs>
  <ScaleCrop>false</ScaleCrop>
  <Company/>
  <LinksUpToDate>false</LinksUpToDate>
  <CharactersWithSpaces>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Dewi Hopman</dc:creator>
  <cp:keywords/>
  <dc:description/>
  <cp:lastModifiedBy>Dewi Hopman</cp:lastModifiedBy>
  <cp:revision>2</cp:revision>
  <dcterms:created xsi:type="dcterms:W3CDTF">2025-11-03T14:39:00Z</dcterms:created>
  <dcterms:modified xsi:type="dcterms:W3CDTF">2025-11-03T14:49:00Z</dcterms:modified>
</cp:coreProperties>
</file>